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0CA8" w14:textId="77777777" w:rsidR="005F0CA7" w:rsidRPr="00F30EE8" w:rsidRDefault="005F0CA7" w:rsidP="005F0CA7">
      <w:pPr>
        <w:keepNext/>
        <w:framePr w:dropCap="margin" w:lines="3" w:wrap="around" w:vAnchor="text" w:hAnchor="page" w:x="706" w:y="-314"/>
        <w:spacing w:after="0" w:line="1526" w:lineRule="exact"/>
        <w:textAlignment w:val="baseline"/>
        <w:rPr>
          <w:rFonts w:ascii="Bookman Old Style" w:hAnsi="Bookman Old Style"/>
          <w:b/>
          <w:color w:val="17365D" w:themeColor="text2" w:themeShade="BF"/>
          <w:position w:val="21"/>
          <w:sz w:val="96"/>
          <w:szCs w:val="96"/>
        </w:rPr>
      </w:pPr>
      <w:r w:rsidRPr="00F30EE8">
        <w:rPr>
          <w:rFonts w:ascii="Bookman Old Style" w:hAnsi="Bookman Old Style"/>
          <w:b/>
          <w:color w:val="17365D" w:themeColor="text2" w:themeShade="BF"/>
          <w:position w:val="21"/>
          <w:sz w:val="96"/>
          <w:szCs w:val="96"/>
        </w:rPr>
        <w:t>R</w:t>
      </w:r>
    </w:p>
    <w:p w14:paraId="58803E3B" w14:textId="77777777" w:rsidR="005F0CA7" w:rsidRPr="00F30EE8" w:rsidRDefault="005F0CA7" w:rsidP="005F0CA7">
      <w:pPr>
        <w:keepNext/>
        <w:framePr w:dropCap="margin" w:lines="3" w:wrap="around" w:vAnchor="text" w:hAnchor="page" w:x="1141" w:y="-119"/>
        <w:spacing w:after="0" w:line="1526" w:lineRule="exact"/>
        <w:textAlignment w:val="baseline"/>
        <w:rPr>
          <w:rFonts w:ascii="Bookman Old Style" w:hAnsi="Bookman Old Style"/>
          <w:color w:val="17365D" w:themeColor="text2" w:themeShade="BF"/>
          <w:position w:val="1"/>
          <w:sz w:val="96"/>
          <w:szCs w:val="96"/>
          <w14:textOutline w14:w="6350" w14:cap="rnd" w14:cmpd="sng" w14:algn="ctr">
            <w14:solidFill>
              <w14:schemeClr w14:val="accent3">
                <w14:lumMod w14:val="75000"/>
              </w14:schemeClr>
            </w14:solidFill>
            <w14:prstDash w14:val="solid"/>
            <w14:bevel/>
          </w14:textOutline>
        </w:rPr>
      </w:pPr>
      <w:r w:rsidRPr="00F30EE8">
        <w:rPr>
          <w:rFonts w:ascii="Bookman Old Style" w:hAnsi="Bookman Old Style"/>
          <w:b/>
          <w:color w:val="17365D" w:themeColor="text2" w:themeShade="BF"/>
          <w:position w:val="1"/>
          <w:sz w:val="96"/>
          <w:szCs w:val="96"/>
        </w:rPr>
        <w:t>T</w:t>
      </w:r>
    </w:p>
    <w:p w14:paraId="4AE035EC" w14:textId="77777777" w:rsidR="005F0CA7" w:rsidRPr="00F30EE8" w:rsidRDefault="005F0CA7" w:rsidP="005F0CA7">
      <w:pPr>
        <w:spacing w:after="0" w:line="240" w:lineRule="auto"/>
        <w:rPr>
          <w:rFonts w:ascii="Arial Black" w:hAnsi="Arial Black"/>
          <w:b/>
          <w:color w:val="17365D" w:themeColor="text2" w:themeShade="BF"/>
          <w:sz w:val="48"/>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30EE8">
        <w:rPr>
          <w:rFonts w:ascii="Bookman Old Style" w:hAnsi="Bookman Old Style"/>
          <w:b/>
          <w:noProof/>
          <w:color w:val="17365D" w:themeColor="text2" w:themeShade="BF"/>
          <w:sz w:val="48"/>
          <w14:textOutline w14:w="635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0B83BA65" wp14:editId="57926BFD">
                <wp:simplePos x="0" y="0"/>
                <wp:positionH relativeFrom="margin">
                  <wp:align>right</wp:align>
                </wp:positionH>
                <wp:positionV relativeFrom="paragraph">
                  <wp:posOffset>371475</wp:posOffset>
                </wp:positionV>
                <wp:extent cx="5610225" cy="476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flipV="1">
                          <a:off x="0" y="0"/>
                          <a:ext cx="5610225" cy="47625"/>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1427BF1B" id="Straight Connector 1"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390.55pt,29.25pt" to="832.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" strokecolor="#76923c [2406]" strokeweight="2pt">
                <v:shadow on="t" color="black" opacity="24903f" origin=",.5" offset="0,.55556mm"/>
                <w10:wrap anchorx="margin"/>
              </v:line>
            </w:pict>
          </mc:Fallback>
        </mc:AlternateContent>
      </w:r>
      <w:r w:rsidRPr="00F30EE8">
        <w:rPr>
          <w:rFonts w:ascii="Bookman Old Style" w:hAnsi="Bookman Old Style"/>
          <w:b/>
          <w:color w:val="17365D" w:themeColor="text2" w:themeShade="BF"/>
          <w:sz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Rives Township</w:t>
      </w:r>
      <w:r>
        <w:rPr>
          <w:rFonts w:ascii="Bookman Old Style" w:hAnsi="Bookman Old Style"/>
          <w:b/>
          <w:color w:val="17365D" w:themeColor="text2" w:themeShade="BF"/>
          <w:sz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Meeting</w:t>
      </w:r>
    </w:p>
    <w:p w14:paraId="16818C6F" w14:textId="77777777" w:rsidR="00B2394A" w:rsidRDefault="00B2394A" w:rsidP="001B2FB3">
      <w:pPr>
        <w:spacing w:after="0" w:line="240" w:lineRule="auto"/>
        <w:jc w:val="center"/>
      </w:pPr>
    </w:p>
    <w:p w14:paraId="02F52ECF" w14:textId="33C43B5F" w:rsidR="005F0CA7" w:rsidRPr="00347A2B" w:rsidRDefault="003A3A67" w:rsidP="001B2FB3">
      <w:pPr>
        <w:spacing w:after="0" w:line="240" w:lineRule="auto"/>
        <w:jc w:val="center"/>
        <w:rPr>
          <w:sz w:val="28"/>
          <w:szCs w:val="28"/>
        </w:rPr>
      </w:pPr>
      <w:r>
        <w:rPr>
          <w:sz w:val="28"/>
          <w:szCs w:val="28"/>
        </w:rPr>
        <w:t>335 Railroad St, Rives Junction, MI 49277</w:t>
      </w:r>
    </w:p>
    <w:p w14:paraId="13115C52" w14:textId="1F6D2981" w:rsidR="005F0CA7" w:rsidRPr="00347A2B" w:rsidRDefault="003A3A67" w:rsidP="005F0CA7">
      <w:pPr>
        <w:jc w:val="center"/>
        <w:rPr>
          <w:sz w:val="28"/>
          <w:szCs w:val="28"/>
        </w:rPr>
      </w:pPr>
      <w:r>
        <w:rPr>
          <w:sz w:val="28"/>
          <w:szCs w:val="28"/>
        </w:rPr>
        <w:t>May 3</w:t>
      </w:r>
      <w:r w:rsidR="00211682">
        <w:rPr>
          <w:sz w:val="28"/>
          <w:szCs w:val="28"/>
        </w:rPr>
        <w:t>,</w:t>
      </w:r>
      <w:r w:rsidR="005F0CA7" w:rsidRPr="00347A2B">
        <w:rPr>
          <w:sz w:val="28"/>
          <w:szCs w:val="28"/>
        </w:rPr>
        <w:t xml:space="preserve"> 201</w:t>
      </w:r>
      <w:r w:rsidR="001C405A">
        <w:rPr>
          <w:sz w:val="28"/>
          <w:szCs w:val="28"/>
        </w:rPr>
        <w:t>8</w:t>
      </w:r>
      <w:r w:rsidR="005F0CA7" w:rsidRPr="00347A2B">
        <w:rPr>
          <w:sz w:val="28"/>
          <w:szCs w:val="28"/>
        </w:rPr>
        <w:t xml:space="preserve"> – 6:</w:t>
      </w:r>
      <w:r>
        <w:rPr>
          <w:sz w:val="28"/>
          <w:szCs w:val="28"/>
        </w:rPr>
        <w:t>3</w:t>
      </w:r>
      <w:r w:rsidR="005F0CA7" w:rsidRPr="00347A2B">
        <w:rPr>
          <w:sz w:val="28"/>
          <w:szCs w:val="28"/>
        </w:rPr>
        <w:t>0 PM</w:t>
      </w:r>
    </w:p>
    <w:p w14:paraId="1C0F7436" w14:textId="77777777" w:rsidR="005F0CA7" w:rsidRDefault="005F0CA7" w:rsidP="005F0CA7">
      <w:pPr>
        <w:spacing w:after="0" w:line="240" w:lineRule="auto"/>
        <w:rPr>
          <w:sz w:val="28"/>
          <w:szCs w:val="28"/>
        </w:rPr>
      </w:pPr>
    </w:p>
    <w:p w14:paraId="17E9EB80" w14:textId="77777777" w:rsidR="005F0CA7" w:rsidRPr="00347A2B" w:rsidRDefault="005F0CA7" w:rsidP="00347A2B">
      <w:pPr>
        <w:spacing w:after="0" w:line="240" w:lineRule="auto"/>
        <w:jc w:val="center"/>
        <w:rPr>
          <w:b/>
          <w:sz w:val="28"/>
          <w:szCs w:val="28"/>
        </w:rPr>
      </w:pPr>
      <w:r w:rsidRPr="00347A2B">
        <w:rPr>
          <w:b/>
          <w:sz w:val="28"/>
          <w:szCs w:val="28"/>
        </w:rPr>
        <w:t>Board Members:</w:t>
      </w:r>
    </w:p>
    <w:p w14:paraId="03FC439A" w14:textId="77777777" w:rsidR="00347A2B" w:rsidRDefault="005F0CA7" w:rsidP="00347A2B">
      <w:pPr>
        <w:spacing w:after="0" w:line="240" w:lineRule="auto"/>
        <w:rPr>
          <w:sz w:val="28"/>
          <w:szCs w:val="28"/>
        </w:rPr>
      </w:pPr>
      <w:r>
        <w:rPr>
          <w:sz w:val="28"/>
          <w:szCs w:val="28"/>
        </w:rPr>
        <w:t>Supervisor: Jerry Adams</w:t>
      </w:r>
      <w:r w:rsidR="00347A2B">
        <w:rPr>
          <w:sz w:val="28"/>
          <w:szCs w:val="28"/>
        </w:rPr>
        <w:tab/>
      </w:r>
      <w:r w:rsidR="00347A2B">
        <w:rPr>
          <w:sz w:val="28"/>
          <w:szCs w:val="28"/>
        </w:rPr>
        <w:tab/>
        <w:t>Clerk: Judi McCord</w:t>
      </w:r>
      <w:r w:rsidR="00347A2B">
        <w:rPr>
          <w:sz w:val="28"/>
          <w:szCs w:val="28"/>
        </w:rPr>
        <w:tab/>
      </w:r>
      <w:r w:rsidR="00347A2B">
        <w:rPr>
          <w:sz w:val="28"/>
          <w:szCs w:val="28"/>
        </w:rPr>
        <w:tab/>
        <w:t>Trustee: Wendy Culver</w:t>
      </w:r>
    </w:p>
    <w:p w14:paraId="7FBA23F6" w14:textId="77777777" w:rsidR="00347A2B" w:rsidRDefault="005F0CA7" w:rsidP="00347A2B">
      <w:pPr>
        <w:spacing w:after="0" w:line="240" w:lineRule="auto"/>
        <w:rPr>
          <w:sz w:val="28"/>
          <w:szCs w:val="28"/>
        </w:rPr>
      </w:pPr>
      <w:r>
        <w:rPr>
          <w:sz w:val="28"/>
          <w:szCs w:val="28"/>
        </w:rPr>
        <w:t>Treasurer: Janina Teske</w:t>
      </w:r>
      <w:r w:rsidR="00347A2B">
        <w:rPr>
          <w:sz w:val="28"/>
          <w:szCs w:val="28"/>
        </w:rPr>
        <w:tab/>
      </w:r>
      <w:r w:rsidR="00347A2B">
        <w:rPr>
          <w:sz w:val="28"/>
          <w:szCs w:val="28"/>
        </w:rPr>
        <w:tab/>
        <w:t>Trustee: Cliff Herl</w:t>
      </w:r>
    </w:p>
    <w:p w14:paraId="23029D57" w14:textId="77777777" w:rsidR="005F0CA7" w:rsidRDefault="005F0CA7" w:rsidP="005F0CA7">
      <w:pPr>
        <w:spacing w:after="0" w:line="240" w:lineRule="auto"/>
        <w:rPr>
          <w:sz w:val="28"/>
          <w:szCs w:val="28"/>
        </w:rPr>
      </w:pPr>
    </w:p>
    <w:p w14:paraId="53A762B7" w14:textId="77777777" w:rsidR="005F0CA7" w:rsidRPr="009946BC" w:rsidRDefault="005F0CA7" w:rsidP="005F0CA7">
      <w:pPr>
        <w:spacing w:after="0" w:line="240" w:lineRule="auto"/>
        <w:jc w:val="center"/>
        <w:rPr>
          <w:b/>
          <w:sz w:val="32"/>
          <w:szCs w:val="32"/>
        </w:rPr>
      </w:pPr>
      <w:r w:rsidRPr="009946BC">
        <w:rPr>
          <w:b/>
          <w:sz w:val="32"/>
          <w:szCs w:val="32"/>
        </w:rPr>
        <w:t>AGENDA</w:t>
      </w:r>
    </w:p>
    <w:p w14:paraId="5782DA2D" w14:textId="5FBF7963" w:rsidR="00347A2B" w:rsidRDefault="00347A2B" w:rsidP="00347A2B">
      <w:pPr>
        <w:pStyle w:val="ListParagraph"/>
        <w:numPr>
          <w:ilvl w:val="0"/>
          <w:numId w:val="1"/>
        </w:numPr>
        <w:ind w:left="907"/>
        <w:rPr>
          <w:sz w:val="28"/>
          <w:szCs w:val="28"/>
        </w:rPr>
      </w:pPr>
      <w:r>
        <w:rPr>
          <w:sz w:val="28"/>
          <w:szCs w:val="28"/>
        </w:rPr>
        <w:t>CALL TO ORDER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1F8C611" w14:textId="44571F0C" w:rsidR="00347A2B" w:rsidRDefault="00347A2B" w:rsidP="00347A2B">
      <w:pPr>
        <w:pStyle w:val="ListParagraph"/>
        <w:numPr>
          <w:ilvl w:val="0"/>
          <w:numId w:val="1"/>
        </w:numPr>
        <w:ind w:left="907"/>
        <w:rPr>
          <w:sz w:val="28"/>
          <w:szCs w:val="28"/>
        </w:rPr>
      </w:pPr>
      <w:r>
        <w:rPr>
          <w:sz w:val="28"/>
          <w:szCs w:val="28"/>
        </w:rPr>
        <w:t>PLEDGE OF ALLIGIANCE</w:t>
      </w:r>
    </w:p>
    <w:p w14:paraId="4FD34C39" w14:textId="77777777" w:rsidR="00347A2B" w:rsidRDefault="00347A2B" w:rsidP="00347A2B">
      <w:pPr>
        <w:pStyle w:val="ListParagraph"/>
        <w:numPr>
          <w:ilvl w:val="0"/>
          <w:numId w:val="1"/>
        </w:numPr>
        <w:ind w:left="907"/>
        <w:rPr>
          <w:sz w:val="28"/>
          <w:szCs w:val="28"/>
        </w:rPr>
      </w:pPr>
      <w:r>
        <w:rPr>
          <w:sz w:val="28"/>
          <w:szCs w:val="28"/>
        </w:rPr>
        <w:t>AGENDA CHANGES/ACCEPTANCE</w:t>
      </w:r>
    </w:p>
    <w:p w14:paraId="781FFC92" w14:textId="6EAC8B72" w:rsidR="00347A2B" w:rsidRDefault="00347A2B" w:rsidP="00347A2B">
      <w:pPr>
        <w:pStyle w:val="ListParagraph"/>
        <w:numPr>
          <w:ilvl w:val="0"/>
          <w:numId w:val="1"/>
        </w:numPr>
        <w:ind w:left="907"/>
        <w:rPr>
          <w:sz w:val="28"/>
          <w:szCs w:val="28"/>
        </w:rPr>
      </w:pPr>
      <w:r>
        <w:rPr>
          <w:sz w:val="28"/>
          <w:szCs w:val="28"/>
        </w:rPr>
        <w:t>MINUTES</w:t>
      </w:r>
      <w:r w:rsidR="00BD5E48">
        <w:rPr>
          <w:sz w:val="28"/>
          <w:szCs w:val="28"/>
        </w:rPr>
        <w:t xml:space="preserve"> – </w:t>
      </w:r>
      <w:r w:rsidR="003A3A67">
        <w:rPr>
          <w:sz w:val="28"/>
          <w:szCs w:val="28"/>
        </w:rPr>
        <w:t>April 10</w:t>
      </w:r>
      <w:r w:rsidR="00BD5E48">
        <w:rPr>
          <w:sz w:val="28"/>
          <w:szCs w:val="28"/>
        </w:rPr>
        <w:t>, 2018</w:t>
      </w:r>
    </w:p>
    <w:p w14:paraId="213F0EA9" w14:textId="66B4C82A" w:rsidR="00EA6B95" w:rsidRDefault="00ED0621" w:rsidP="00EA6B95">
      <w:pPr>
        <w:pStyle w:val="ListParagraph"/>
        <w:numPr>
          <w:ilvl w:val="0"/>
          <w:numId w:val="1"/>
        </w:numPr>
        <w:ind w:left="907"/>
        <w:rPr>
          <w:sz w:val="28"/>
          <w:szCs w:val="28"/>
        </w:rPr>
      </w:pPr>
      <w:r>
        <w:rPr>
          <w:sz w:val="28"/>
          <w:szCs w:val="28"/>
        </w:rPr>
        <w:t>FINANCIAL</w:t>
      </w:r>
      <w:r w:rsidR="00347A2B">
        <w:rPr>
          <w:sz w:val="28"/>
          <w:szCs w:val="28"/>
        </w:rPr>
        <w:t xml:space="preserve"> REPORT</w:t>
      </w:r>
    </w:p>
    <w:p w14:paraId="406FE393" w14:textId="0FF5613C" w:rsidR="0073024A" w:rsidRDefault="0073024A" w:rsidP="00EA6B95">
      <w:pPr>
        <w:pStyle w:val="ListParagraph"/>
        <w:numPr>
          <w:ilvl w:val="0"/>
          <w:numId w:val="1"/>
        </w:numPr>
        <w:ind w:left="907"/>
        <w:rPr>
          <w:sz w:val="28"/>
          <w:szCs w:val="28"/>
        </w:rPr>
      </w:pPr>
      <w:r>
        <w:rPr>
          <w:sz w:val="28"/>
          <w:szCs w:val="28"/>
        </w:rPr>
        <w:t>1</w:t>
      </w:r>
      <w:r w:rsidRPr="0073024A">
        <w:rPr>
          <w:sz w:val="28"/>
          <w:szCs w:val="28"/>
          <w:vertAlign w:val="superscript"/>
        </w:rPr>
        <w:t>st</w:t>
      </w:r>
      <w:r>
        <w:rPr>
          <w:sz w:val="28"/>
          <w:szCs w:val="28"/>
        </w:rPr>
        <w:t xml:space="preserve"> RIGHT OF REFUSAL</w:t>
      </w:r>
    </w:p>
    <w:p w14:paraId="77300A76" w14:textId="580F79B9" w:rsidR="0073024A" w:rsidRDefault="0073024A" w:rsidP="00EA6B95">
      <w:pPr>
        <w:pStyle w:val="ListParagraph"/>
        <w:numPr>
          <w:ilvl w:val="0"/>
          <w:numId w:val="1"/>
        </w:numPr>
        <w:ind w:left="907"/>
        <w:rPr>
          <w:sz w:val="28"/>
          <w:szCs w:val="28"/>
        </w:rPr>
      </w:pPr>
      <w:r>
        <w:rPr>
          <w:sz w:val="28"/>
          <w:szCs w:val="28"/>
        </w:rPr>
        <w:t>WEBSITE RENEWAL</w:t>
      </w:r>
    </w:p>
    <w:p w14:paraId="173C6AAB" w14:textId="629CDE67" w:rsidR="007C527E" w:rsidRPr="00896BA8" w:rsidRDefault="007C527E" w:rsidP="00EB2196">
      <w:pPr>
        <w:pStyle w:val="ListParagraph"/>
        <w:numPr>
          <w:ilvl w:val="0"/>
          <w:numId w:val="1"/>
        </w:numPr>
        <w:ind w:left="907"/>
        <w:rPr>
          <w:sz w:val="28"/>
          <w:szCs w:val="28"/>
        </w:rPr>
      </w:pPr>
      <w:r w:rsidRPr="00896BA8">
        <w:rPr>
          <w:sz w:val="28"/>
          <w:szCs w:val="28"/>
        </w:rPr>
        <w:t>PUBLIC COMMENT</w:t>
      </w:r>
      <w:bookmarkStart w:id="0" w:name="_GoBack"/>
      <w:bookmarkEnd w:id="0"/>
    </w:p>
    <w:p w14:paraId="03D4E38A" w14:textId="4651D98A" w:rsidR="00347A2B" w:rsidRDefault="00347A2B" w:rsidP="00347A2B">
      <w:pPr>
        <w:pStyle w:val="ListParagraph"/>
        <w:numPr>
          <w:ilvl w:val="0"/>
          <w:numId w:val="1"/>
        </w:numPr>
        <w:ind w:left="907"/>
        <w:rPr>
          <w:sz w:val="28"/>
          <w:szCs w:val="28"/>
        </w:rPr>
      </w:pPr>
      <w:r>
        <w:rPr>
          <w:sz w:val="28"/>
          <w:szCs w:val="28"/>
        </w:rPr>
        <w:t>COMMUNICATIONS</w:t>
      </w:r>
    </w:p>
    <w:p w14:paraId="345D1CD3" w14:textId="4D135F98" w:rsidR="00562D3B" w:rsidRDefault="00562D3B" w:rsidP="00562D3B">
      <w:pPr>
        <w:pStyle w:val="ListParagraph"/>
        <w:numPr>
          <w:ilvl w:val="0"/>
          <w:numId w:val="1"/>
        </w:numPr>
        <w:ind w:left="907"/>
        <w:rPr>
          <w:sz w:val="28"/>
          <w:szCs w:val="28"/>
        </w:rPr>
      </w:pPr>
      <w:r>
        <w:rPr>
          <w:sz w:val="28"/>
          <w:szCs w:val="28"/>
        </w:rPr>
        <w:t>PAYROLL/BILLS</w:t>
      </w:r>
    </w:p>
    <w:p w14:paraId="72F226AA" w14:textId="64BD814D" w:rsidR="00347A2B" w:rsidRPr="00626F6F" w:rsidRDefault="00347A2B" w:rsidP="00347A2B">
      <w:pPr>
        <w:pStyle w:val="ListParagraph"/>
        <w:numPr>
          <w:ilvl w:val="0"/>
          <w:numId w:val="1"/>
        </w:numPr>
        <w:ind w:left="907"/>
        <w:rPr>
          <w:sz w:val="28"/>
          <w:szCs w:val="28"/>
        </w:rPr>
      </w:pPr>
      <w:r w:rsidRPr="00626F6F">
        <w:rPr>
          <w:sz w:val="28"/>
          <w:szCs w:val="28"/>
        </w:rPr>
        <w:t>ADJOURN</w:t>
      </w:r>
    </w:p>
    <w:p w14:paraId="4EC2354D" w14:textId="77777777" w:rsidR="00351EAF" w:rsidRDefault="00EB2196" w:rsidP="00BA7E3E">
      <w:pPr>
        <w:pStyle w:val="ListParagraph"/>
        <w:ind w:left="900"/>
        <w:rPr>
          <w:sz w:val="28"/>
          <w:szCs w:val="28"/>
        </w:rPr>
      </w:pPr>
      <w:r w:rsidRPr="009946BC">
        <w:rPr>
          <w:noProof/>
          <w:sz w:val="28"/>
          <w:szCs w:val="28"/>
        </w:rPr>
        <mc:AlternateContent>
          <mc:Choice Requires="wps">
            <w:drawing>
              <wp:anchor distT="45720" distB="45720" distL="114300" distR="114300" simplePos="0" relativeHeight="251663360" behindDoc="0" locked="0" layoutInCell="1" allowOverlap="1" wp14:anchorId="2745A4B3" wp14:editId="35CC2E0F">
                <wp:simplePos x="0" y="0"/>
                <wp:positionH relativeFrom="margin">
                  <wp:posOffset>247650</wp:posOffset>
                </wp:positionH>
                <wp:positionV relativeFrom="paragraph">
                  <wp:posOffset>594360</wp:posOffset>
                </wp:positionV>
                <wp:extent cx="5532120" cy="1316736"/>
                <wp:effectExtent l="0" t="0" r="1143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316736"/>
                        </a:xfrm>
                        <a:prstGeom prst="rect">
                          <a:avLst/>
                        </a:prstGeom>
                        <a:solidFill>
                          <a:srgbClr val="FFFFFF"/>
                        </a:solidFill>
                        <a:ln w="9525" cmpd="thinThick">
                          <a:solidFill>
                            <a:sysClr val="window" lastClr="FFFFFF">
                              <a:lumMod val="85000"/>
                            </a:sysClr>
                          </a:solidFill>
                          <a:miter lim="800000"/>
                          <a:headEnd/>
                          <a:tailEnd/>
                        </a:ln>
                      </wps:spPr>
                      <wps:txbx>
                        <w:txbxContent>
                          <w:p w14:paraId="18FF4D32" w14:textId="77777777" w:rsidR="00EB2196" w:rsidRDefault="00EB2196" w:rsidP="00EB2196">
                            <w:pPr>
                              <w:spacing w:after="0" w:line="240" w:lineRule="auto"/>
                              <w:jc w:val="center"/>
                              <w:rPr>
                                <w:i/>
                                <w:sz w:val="20"/>
                                <w:szCs w:val="20"/>
                              </w:rPr>
                            </w:pPr>
                            <w:r w:rsidRPr="00C300BB">
                              <w:rPr>
                                <w:i/>
                                <w:sz w:val="20"/>
                                <w:szCs w:val="20"/>
                              </w:rPr>
                              <w:t>PUBLIC COMMENT: (3 MINUTE TIME LIMIT)</w:t>
                            </w:r>
                          </w:p>
                          <w:p w14:paraId="15412C24" w14:textId="77777777" w:rsidR="00EB2196" w:rsidRPr="00C300BB" w:rsidRDefault="00EB2196" w:rsidP="00EB2196">
                            <w:pPr>
                              <w:spacing w:after="0" w:line="240" w:lineRule="auto"/>
                              <w:jc w:val="center"/>
                              <w:rPr>
                                <w:i/>
                                <w:sz w:val="20"/>
                                <w:szCs w:val="20"/>
                              </w:rPr>
                            </w:pPr>
                            <w:r>
                              <w:rPr>
                                <w:i/>
                                <w:sz w:val="20"/>
                                <w:szCs w:val="20"/>
                              </w:rPr>
                              <w:t>You must u</w:t>
                            </w:r>
                            <w:r w:rsidRPr="00C300BB">
                              <w:rPr>
                                <w:i/>
                                <w:sz w:val="20"/>
                                <w:szCs w:val="20"/>
                              </w:rPr>
                              <w:t>se sign in sheet</w:t>
                            </w:r>
                          </w:p>
                          <w:p w14:paraId="004724AB" w14:textId="77777777" w:rsidR="00EB2196" w:rsidRPr="00C300BB" w:rsidRDefault="00EB2196" w:rsidP="00EB2196">
                            <w:pPr>
                              <w:spacing w:after="0" w:line="240" w:lineRule="auto"/>
                              <w:rPr>
                                <w:i/>
                                <w:sz w:val="20"/>
                                <w:szCs w:val="20"/>
                              </w:rPr>
                            </w:pPr>
                            <w:r w:rsidRPr="00C300BB">
                              <w:rPr>
                                <w:i/>
                                <w:sz w:val="20"/>
                                <w:szCs w:val="20"/>
                              </w:rPr>
                              <w:t>Public comment Guidelines:  Each</w:t>
                            </w:r>
                            <w:r>
                              <w:rPr>
                                <w:i/>
                                <w:sz w:val="20"/>
                                <w:szCs w:val="20"/>
                              </w:rPr>
                              <w:t xml:space="preserve"> </w:t>
                            </w:r>
                            <w:r w:rsidRPr="00C300BB">
                              <w:rPr>
                                <w:i/>
                                <w:sz w:val="20"/>
                                <w:szCs w:val="20"/>
                              </w:rPr>
                              <w:t xml:space="preserve">individual will state their name and have three (3) minutes to address the Board.  You may only address the Board Chairperson.  You may only address the Board under this Public Comment opportunity and may not yield your time to others.  Board members will not debate, this is not a question-answer session however, it is an opportunity to voice your thoughts with the Township Board. </w:t>
                            </w:r>
                          </w:p>
                          <w:p w14:paraId="44566174" w14:textId="77777777" w:rsidR="00EB2196" w:rsidRDefault="00EB2196" w:rsidP="00EB2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5A4B3" id="_x0000_t202" coordsize="21600,21600" o:spt="202" path="m,l,21600r21600,l21600,xe">
                <v:stroke joinstyle="miter"/>
                <v:path gradientshapeok="t" o:connecttype="rect"/>
              </v:shapetype>
              <v:shape id="Text Box 2" o:spid="_x0000_s1026" type="#_x0000_t202" style="position:absolute;left:0;text-align:left;margin-left:19.5pt;margin-top:46.8pt;width:435.6pt;height:103.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" strokecolor="#d9d9d9">
                <v:stroke linestyle="thinThick"/>
                <v:textbox>
                  <w:txbxContent>
                    <w:p w14:paraId="18FF4D32" w14:textId="77777777" w:rsidR="00EB2196" w:rsidRDefault="00EB2196" w:rsidP="00EB2196">
                      <w:pPr>
                        <w:spacing w:after="0" w:line="240" w:lineRule="auto"/>
                        <w:jc w:val="center"/>
                        <w:rPr>
                          <w:i/>
                          <w:sz w:val="20"/>
                          <w:szCs w:val="20"/>
                        </w:rPr>
                      </w:pPr>
                      <w:r w:rsidRPr="00C300BB">
                        <w:rPr>
                          <w:i/>
                          <w:sz w:val="20"/>
                          <w:szCs w:val="20"/>
                        </w:rPr>
                        <w:t>PUBLIC COMMENT: (3 MINUTE TIME LIMIT)</w:t>
                      </w:r>
                    </w:p>
                    <w:p w14:paraId="15412C24" w14:textId="77777777" w:rsidR="00EB2196" w:rsidRPr="00C300BB" w:rsidRDefault="00EB2196" w:rsidP="00EB2196">
                      <w:pPr>
                        <w:spacing w:after="0" w:line="240" w:lineRule="auto"/>
                        <w:jc w:val="center"/>
                        <w:rPr>
                          <w:i/>
                          <w:sz w:val="20"/>
                          <w:szCs w:val="20"/>
                        </w:rPr>
                      </w:pPr>
                      <w:r>
                        <w:rPr>
                          <w:i/>
                          <w:sz w:val="20"/>
                          <w:szCs w:val="20"/>
                        </w:rPr>
                        <w:t>You must u</w:t>
                      </w:r>
                      <w:r w:rsidRPr="00C300BB">
                        <w:rPr>
                          <w:i/>
                          <w:sz w:val="20"/>
                          <w:szCs w:val="20"/>
                        </w:rPr>
                        <w:t>se sign in sheet</w:t>
                      </w:r>
                    </w:p>
                    <w:p w14:paraId="004724AB" w14:textId="77777777" w:rsidR="00EB2196" w:rsidRPr="00C300BB" w:rsidRDefault="00EB2196" w:rsidP="00EB2196">
                      <w:pPr>
                        <w:spacing w:after="0" w:line="240" w:lineRule="auto"/>
                        <w:rPr>
                          <w:i/>
                          <w:sz w:val="20"/>
                          <w:szCs w:val="20"/>
                        </w:rPr>
                      </w:pPr>
                      <w:r w:rsidRPr="00C300BB">
                        <w:rPr>
                          <w:i/>
                          <w:sz w:val="20"/>
                          <w:szCs w:val="20"/>
                        </w:rPr>
                        <w:t>Public comment Guidelines:  Each</w:t>
                      </w:r>
                      <w:r>
                        <w:rPr>
                          <w:i/>
                          <w:sz w:val="20"/>
                          <w:szCs w:val="20"/>
                        </w:rPr>
                        <w:t xml:space="preserve"> </w:t>
                      </w:r>
                      <w:r w:rsidRPr="00C300BB">
                        <w:rPr>
                          <w:i/>
                          <w:sz w:val="20"/>
                          <w:szCs w:val="20"/>
                        </w:rPr>
                        <w:t xml:space="preserve">individual will state their name and have three (3) minutes to address the Board.  You may only address the Board Chairperson.  You may only address the Board under this Public Comment opportunity and may not yield your time to others.  Board members will not debate, this is not a question-answer session however, it is an opportunity to voice your thoughts with the Township Board. </w:t>
                      </w:r>
                    </w:p>
                    <w:p w14:paraId="44566174" w14:textId="77777777" w:rsidR="00EB2196" w:rsidRDefault="00EB2196" w:rsidP="00EB2196"/>
                  </w:txbxContent>
                </v:textbox>
                <w10:wrap type="square" anchorx="margin"/>
              </v:shape>
            </w:pict>
          </mc:Fallback>
        </mc:AlternateContent>
      </w:r>
      <w:r w:rsidR="009946BC" w:rsidRPr="009946BC">
        <w:rPr>
          <w:noProof/>
          <w:sz w:val="28"/>
          <w:szCs w:val="28"/>
        </w:rPr>
        <mc:AlternateContent>
          <mc:Choice Requires="wps">
            <w:drawing>
              <wp:anchor distT="45720" distB="45720" distL="114300" distR="114300" simplePos="0" relativeHeight="251661312" behindDoc="0" locked="0" layoutInCell="1" allowOverlap="1" wp14:anchorId="750FD6C7" wp14:editId="7BAF8E9E">
                <wp:simplePos x="0" y="0"/>
                <wp:positionH relativeFrom="column">
                  <wp:posOffset>247650</wp:posOffset>
                </wp:positionH>
                <wp:positionV relativeFrom="paragraph">
                  <wp:posOffset>589915</wp:posOffset>
                </wp:positionV>
                <wp:extent cx="553402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09600"/>
                        </a:xfrm>
                        <a:prstGeom prst="rect">
                          <a:avLst/>
                        </a:prstGeom>
                        <a:solidFill>
                          <a:srgbClr val="FFFFFF"/>
                        </a:solidFill>
                        <a:ln w="9525">
                          <a:solidFill>
                            <a:srgbClr val="000000"/>
                          </a:solidFill>
                          <a:miter lim="800000"/>
                          <a:headEnd/>
                          <a:tailEnd/>
                        </a:ln>
                      </wps:spPr>
                      <wps:txbx>
                        <w:txbxContent>
                          <w:p w14:paraId="3DC0FC5B" w14:textId="77777777" w:rsidR="009946BC" w:rsidRPr="009946BC" w:rsidRDefault="009946BC" w:rsidP="009946BC">
                            <w:pPr>
                              <w:ind w:left="540"/>
                              <w:rPr>
                                <w:sz w:val="20"/>
                                <w:szCs w:val="20"/>
                              </w:rPr>
                            </w:pPr>
                            <w:r w:rsidRPr="009946BC">
                              <w:rPr>
                                <w:sz w:val="20"/>
                                <w:szCs w:val="20"/>
                              </w:rPr>
                              <w:t>In order to hear all citizen comments at a reasonable hour, the Township Board requests that speakers respect the three-minute time limit for individual comments.  This is not a question-answer</w:t>
                            </w:r>
                            <w:r>
                              <w:rPr>
                                <w:sz w:val="20"/>
                                <w:szCs w:val="20"/>
                              </w:rPr>
                              <w:t xml:space="preserve"> </w:t>
                            </w:r>
                            <w:r w:rsidRPr="009946BC">
                              <w:rPr>
                                <w:sz w:val="20"/>
                                <w:szCs w:val="20"/>
                              </w:rPr>
                              <w:t xml:space="preserve">session however, it is an opportunity to voice your thoughts with the Township Board. </w:t>
                            </w:r>
                          </w:p>
                          <w:p w14:paraId="2F9E0022" w14:textId="77777777" w:rsidR="009946BC" w:rsidRDefault="009946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FD6C7" id="_x0000_s1027" type="#_x0000_t202" style="position:absolute;left:0;text-align:left;margin-left:19.5pt;margin-top:46.45pt;width:435.7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E7JgIAAE0EAAAOAAAAZHJzL2Uyb0RvYy54bWysVNtu2zAMfR+wfxD0vtjxkrQ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">
                <v:textbox>
                  <w:txbxContent>
                    <w:p w14:paraId="3DC0FC5B" w14:textId="77777777" w:rsidR="009946BC" w:rsidRPr="009946BC" w:rsidRDefault="009946BC" w:rsidP="009946BC">
                      <w:pPr>
                        <w:ind w:left="540"/>
                        <w:rPr>
                          <w:sz w:val="20"/>
                          <w:szCs w:val="20"/>
                        </w:rPr>
                      </w:pPr>
                      <w:r w:rsidRPr="009946BC">
                        <w:rPr>
                          <w:sz w:val="20"/>
                          <w:szCs w:val="20"/>
                        </w:rPr>
                        <w:t>In order to hear all citizen comments at a reasonable hour, the Township Board requests that speakers respect the three-minute time limit for individual comments.  This is not a question-answer</w:t>
                      </w:r>
                      <w:r>
                        <w:rPr>
                          <w:sz w:val="20"/>
                          <w:szCs w:val="20"/>
                        </w:rPr>
                        <w:t xml:space="preserve"> </w:t>
                      </w:r>
                      <w:r w:rsidRPr="009946BC">
                        <w:rPr>
                          <w:sz w:val="20"/>
                          <w:szCs w:val="20"/>
                        </w:rPr>
                        <w:t xml:space="preserve">session however, it is an opportunity to voice your thoughts with the Township Board. </w:t>
                      </w:r>
                    </w:p>
                    <w:p w14:paraId="2F9E0022" w14:textId="77777777" w:rsidR="009946BC" w:rsidRDefault="009946BC"/>
                  </w:txbxContent>
                </v:textbox>
                <w10:wrap type="square"/>
              </v:shape>
            </w:pict>
          </mc:Fallback>
        </mc:AlternateContent>
      </w:r>
    </w:p>
    <w:sectPr w:rsidR="00351EAF" w:rsidSect="00A72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A3BC4"/>
    <w:multiLevelType w:val="hybridMultilevel"/>
    <w:tmpl w:val="FA40326E"/>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3E"/>
    <w:rsid w:val="000128BD"/>
    <w:rsid w:val="000206AD"/>
    <w:rsid w:val="00025505"/>
    <w:rsid w:val="00055755"/>
    <w:rsid w:val="000652E7"/>
    <w:rsid w:val="00072FA0"/>
    <w:rsid w:val="00096007"/>
    <w:rsid w:val="00096088"/>
    <w:rsid w:val="000A17A5"/>
    <w:rsid w:val="000A28B5"/>
    <w:rsid w:val="000C40D3"/>
    <w:rsid w:val="000D5D97"/>
    <w:rsid w:val="000E143F"/>
    <w:rsid w:val="000E1A57"/>
    <w:rsid w:val="00124EEB"/>
    <w:rsid w:val="00147143"/>
    <w:rsid w:val="001A637E"/>
    <w:rsid w:val="001A7385"/>
    <w:rsid w:val="001B2F1A"/>
    <w:rsid w:val="001B2FB3"/>
    <w:rsid w:val="001B5E53"/>
    <w:rsid w:val="001B71E4"/>
    <w:rsid w:val="001C405A"/>
    <w:rsid w:val="001D6894"/>
    <w:rsid w:val="001F2EBF"/>
    <w:rsid w:val="001F373D"/>
    <w:rsid w:val="00211682"/>
    <w:rsid w:val="00220A8B"/>
    <w:rsid w:val="00233C24"/>
    <w:rsid w:val="00240B6D"/>
    <w:rsid w:val="00282A8D"/>
    <w:rsid w:val="00284BCA"/>
    <w:rsid w:val="002B583E"/>
    <w:rsid w:val="002C1404"/>
    <w:rsid w:val="002C2BDB"/>
    <w:rsid w:val="003274AF"/>
    <w:rsid w:val="00341FC5"/>
    <w:rsid w:val="00347A2B"/>
    <w:rsid w:val="00351EAF"/>
    <w:rsid w:val="00357257"/>
    <w:rsid w:val="00364AAC"/>
    <w:rsid w:val="00367175"/>
    <w:rsid w:val="00377D7A"/>
    <w:rsid w:val="0038056D"/>
    <w:rsid w:val="003A2D05"/>
    <w:rsid w:val="003A3A67"/>
    <w:rsid w:val="003A7B58"/>
    <w:rsid w:val="003A7CAC"/>
    <w:rsid w:val="003C165D"/>
    <w:rsid w:val="003C2550"/>
    <w:rsid w:val="0041697F"/>
    <w:rsid w:val="0042405E"/>
    <w:rsid w:val="00443635"/>
    <w:rsid w:val="00446896"/>
    <w:rsid w:val="0045142C"/>
    <w:rsid w:val="00474284"/>
    <w:rsid w:val="00482307"/>
    <w:rsid w:val="0048545C"/>
    <w:rsid w:val="0049010C"/>
    <w:rsid w:val="00490342"/>
    <w:rsid w:val="004B09FF"/>
    <w:rsid w:val="005069F9"/>
    <w:rsid w:val="00520443"/>
    <w:rsid w:val="00527A25"/>
    <w:rsid w:val="00530A7D"/>
    <w:rsid w:val="0054322F"/>
    <w:rsid w:val="00544B72"/>
    <w:rsid w:val="0055155C"/>
    <w:rsid w:val="00562D3B"/>
    <w:rsid w:val="005640EF"/>
    <w:rsid w:val="00575D05"/>
    <w:rsid w:val="0059295B"/>
    <w:rsid w:val="00592DB2"/>
    <w:rsid w:val="005B20F9"/>
    <w:rsid w:val="005D05C3"/>
    <w:rsid w:val="005F0CA7"/>
    <w:rsid w:val="005F12B7"/>
    <w:rsid w:val="00610825"/>
    <w:rsid w:val="006167EC"/>
    <w:rsid w:val="006247D3"/>
    <w:rsid w:val="00626F6F"/>
    <w:rsid w:val="006438CA"/>
    <w:rsid w:val="00655F83"/>
    <w:rsid w:val="00671412"/>
    <w:rsid w:val="00687E2F"/>
    <w:rsid w:val="00690361"/>
    <w:rsid w:val="00691B8B"/>
    <w:rsid w:val="006A09BF"/>
    <w:rsid w:val="006D5FDE"/>
    <w:rsid w:val="006E27B2"/>
    <w:rsid w:val="006F776F"/>
    <w:rsid w:val="00704BC6"/>
    <w:rsid w:val="007137B2"/>
    <w:rsid w:val="0073024A"/>
    <w:rsid w:val="00735451"/>
    <w:rsid w:val="00743825"/>
    <w:rsid w:val="007659E5"/>
    <w:rsid w:val="00776ABD"/>
    <w:rsid w:val="007B0112"/>
    <w:rsid w:val="007C2970"/>
    <w:rsid w:val="007C527E"/>
    <w:rsid w:val="007E6D01"/>
    <w:rsid w:val="008374C8"/>
    <w:rsid w:val="00845DD8"/>
    <w:rsid w:val="00846BCE"/>
    <w:rsid w:val="008563B6"/>
    <w:rsid w:val="00876ECD"/>
    <w:rsid w:val="00884312"/>
    <w:rsid w:val="008865F1"/>
    <w:rsid w:val="00896BA8"/>
    <w:rsid w:val="008A367A"/>
    <w:rsid w:val="008B6460"/>
    <w:rsid w:val="008C0981"/>
    <w:rsid w:val="008D3474"/>
    <w:rsid w:val="008E2EA1"/>
    <w:rsid w:val="00906815"/>
    <w:rsid w:val="009339E2"/>
    <w:rsid w:val="00965F4B"/>
    <w:rsid w:val="00966D15"/>
    <w:rsid w:val="009734F8"/>
    <w:rsid w:val="009747F9"/>
    <w:rsid w:val="009946BC"/>
    <w:rsid w:val="009A5441"/>
    <w:rsid w:val="009B57B5"/>
    <w:rsid w:val="009C2303"/>
    <w:rsid w:val="009C58DB"/>
    <w:rsid w:val="009D6DCF"/>
    <w:rsid w:val="009E1E52"/>
    <w:rsid w:val="009E4BF5"/>
    <w:rsid w:val="009F2838"/>
    <w:rsid w:val="009F7D0A"/>
    <w:rsid w:val="00A00D24"/>
    <w:rsid w:val="00A25E43"/>
    <w:rsid w:val="00A25EB0"/>
    <w:rsid w:val="00A3587D"/>
    <w:rsid w:val="00A368AC"/>
    <w:rsid w:val="00A45DCA"/>
    <w:rsid w:val="00A56AEF"/>
    <w:rsid w:val="00A72D12"/>
    <w:rsid w:val="00A74D12"/>
    <w:rsid w:val="00AB0418"/>
    <w:rsid w:val="00AB100E"/>
    <w:rsid w:val="00AB71AD"/>
    <w:rsid w:val="00AD1518"/>
    <w:rsid w:val="00AF76C3"/>
    <w:rsid w:val="00B001B8"/>
    <w:rsid w:val="00B2394A"/>
    <w:rsid w:val="00B34CFA"/>
    <w:rsid w:val="00B47ED6"/>
    <w:rsid w:val="00B54B07"/>
    <w:rsid w:val="00B601D7"/>
    <w:rsid w:val="00B6527A"/>
    <w:rsid w:val="00B75153"/>
    <w:rsid w:val="00B766A5"/>
    <w:rsid w:val="00BA46B1"/>
    <w:rsid w:val="00BA7E3E"/>
    <w:rsid w:val="00BB0B62"/>
    <w:rsid w:val="00BC1155"/>
    <w:rsid w:val="00BD5E48"/>
    <w:rsid w:val="00C23DD1"/>
    <w:rsid w:val="00C36B79"/>
    <w:rsid w:val="00C3731B"/>
    <w:rsid w:val="00C76D9D"/>
    <w:rsid w:val="00C843B8"/>
    <w:rsid w:val="00C87EC0"/>
    <w:rsid w:val="00C949B4"/>
    <w:rsid w:val="00CA2B14"/>
    <w:rsid w:val="00CA59F5"/>
    <w:rsid w:val="00CC17E5"/>
    <w:rsid w:val="00CC5E26"/>
    <w:rsid w:val="00CE5A68"/>
    <w:rsid w:val="00D07807"/>
    <w:rsid w:val="00D46E9A"/>
    <w:rsid w:val="00D627BB"/>
    <w:rsid w:val="00D653D6"/>
    <w:rsid w:val="00D71931"/>
    <w:rsid w:val="00D823A4"/>
    <w:rsid w:val="00D94B05"/>
    <w:rsid w:val="00D952D6"/>
    <w:rsid w:val="00D95780"/>
    <w:rsid w:val="00DA12B4"/>
    <w:rsid w:val="00DC0673"/>
    <w:rsid w:val="00DD6222"/>
    <w:rsid w:val="00DE4AD7"/>
    <w:rsid w:val="00E14868"/>
    <w:rsid w:val="00E27023"/>
    <w:rsid w:val="00E3025B"/>
    <w:rsid w:val="00E34EFC"/>
    <w:rsid w:val="00E716E4"/>
    <w:rsid w:val="00E75099"/>
    <w:rsid w:val="00E80CB9"/>
    <w:rsid w:val="00E86C27"/>
    <w:rsid w:val="00EA033B"/>
    <w:rsid w:val="00EA6B95"/>
    <w:rsid w:val="00EB2196"/>
    <w:rsid w:val="00EB6A8B"/>
    <w:rsid w:val="00ED0621"/>
    <w:rsid w:val="00EE0557"/>
    <w:rsid w:val="00F022EE"/>
    <w:rsid w:val="00F2017F"/>
    <w:rsid w:val="00F224FC"/>
    <w:rsid w:val="00F573D1"/>
    <w:rsid w:val="00F7179C"/>
    <w:rsid w:val="00F73A9E"/>
    <w:rsid w:val="00F749A0"/>
    <w:rsid w:val="00F839E6"/>
    <w:rsid w:val="00F900E9"/>
    <w:rsid w:val="00FB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AE4D"/>
  <w15:docId w15:val="{BFAE3A79-BFC3-4CBF-9AF5-65E75928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83E"/>
    <w:pPr>
      <w:ind w:left="720"/>
      <w:contextualSpacing/>
    </w:pPr>
  </w:style>
  <w:style w:type="paragraph" w:styleId="BalloonText">
    <w:name w:val="Balloon Text"/>
    <w:basedOn w:val="Normal"/>
    <w:link w:val="BalloonTextChar"/>
    <w:uiPriority w:val="99"/>
    <w:semiHidden/>
    <w:unhideWhenUsed/>
    <w:rsid w:val="005F0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wendyl2</dc:creator>
  <cp:lastModifiedBy>Judy McCord</cp:lastModifiedBy>
  <cp:revision>3</cp:revision>
  <cp:lastPrinted>2018-02-06T21:29:00Z</cp:lastPrinted>
  <dcterms:created xsi:type="dcterms:W3CDTF">2018-04-23T15:21:00Z</dcterms:created>
  <dcterms:modified xsi:type="dcterms:W3CDTF">2018-04-26T21:34:00Z</dcterms:modified>
</cp:coreProperties>
</file>